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E1D" w:rsidRDefault="002439BE">
      <w:pPr>
        <w:jc w:val="center"/>
        <w:rPr>
          <w:sz w:val="52"/>
          <w:szCs w:val="52"/>
        </w:rPr>
      </w:pPr>
      <w:r>
        <w:rPr>
          <w:sz w:val="52"/>
          <w:szCs w:val="52"/>
        </w:rPr>
        <w:t>BOTANIQUE</w:t>
      </w:r>
    </w:p>
    <w:p w:rsidR="00C57E1D" w:rsidRDefault="00C57E1D">
      <w:pPr>
        <w:jc w:val="center"/>
        <w:rPr>
          <w:sz w:val="52"/>
          <w:szCs w:val="52"/>
        </w:rPr>
      </w:pPr>
    </w:p>
    <w:p w:rsidR="00C57E1D" w:rsidRDefault="002439BE">
      <w:pPr>
        <w:jc w:val="center"/>
        <w:rPr>
          <w:sz w:val="40"/>
          <w:szCs w:val="40"/>
        </w:rPr>
      </w:pPr>
      <w:r>
        <w:rPr>
          <w:sz w:val="40"/>
          <w:szCs w:val="40"/>
        </w:rPr>
        <w:t>Les plantes des GOUFFRES</w:t>
      </w:r>
    </w:p>
    <w:p w:rsidR="00C57E1D" w:rsidRDefault="00C57E1D">
      <w:pPr>
        <w:jc w:val="center"/>
        <w:rPr>
          <w:sz w:val="40"/>
          <w:szCs w:val="40"/>
        </w:rPr>
      </w:pPr>
    </w:p>
    <w:p w:rsidR="00C57E1D" w:rsidRDefault="00C57E1D">
      <w:pPr>
        <w:jc w:val="center"/>
      </w:pPr>
    </w:p>
    <w:p w:rsidR="00C57E1D" w:rsidRDefault="00C57E1D">
      <w:pPr>
        <w:jc w:val="center"/>
      </w:pPr>
    </w:p>
    <w:p w:rsidR="00C57E1D" w:rsidRDefault="00C57E1D">
      <w:pPr>
        <w:jc w:val="center"/>
      </w:pPr>
    </w:p>
    <w:p w:rsidR="00C57E1D" w:rsidRDefault="00C57E1D" w:rsidP="002439BE">
      <w:pPr>
        <w:ind w:firstLine="426"/>
      </w:pPr>
    </w:p>
    <w:p w:rsidR="00C57E1D" w:rsidRDefault="002439BE" w:rsidP="002439BE">
      <w:pPr>
        <w:ind w:firstLine="426"/>
      </w:pPr>
      <w:r>
        <w:t xml:space="preserve">Les Gouffres de Thémines </w:t>
      </w:r>
      <w:r>
        <w:t>sont situés au pied du village</w:t>
      </w:r>
      <w:r>
        <w:t>. C’</w:t>
      </w:r>
      <w:r>
        <w:t>est là que disparaît la rivière l’</w:t>
      </w:r>
      <w:proofErr w:type="spellStart"/>
      <w:r>
        <w:t>Ouysse</w:t>
      </w:r>
      <w:proofErr w:type="spellEnd"/>
      <w:r>
        <w:t>. (S</w:t>
      </w:r>
      <w:r>
        <w:t>e référer au document « </w:t>
      </w:r>
      <w:r>
        <w:t xml:space="preserve">Les crues intempestives de la rivière </w:t>
      </w:r>
      <w:proofErr w:type="spellStart"/>
      <w:r>
        <w:t>Ouysse</w:t>
      </w:r>
      <w:proofErr w:type="spellEnd"/>
      <w:r>
        <w:t xml:space="preserve"> à Thémines »</w:t>
      </w:r>
      <w:r>
        <w:t xml:space="preserve">) </w:t>
      </w:r>
      <w:r>
        <w:t xml:space="preserve">Les sédiments </w:t>
      </w:r>
      <w:r>
        <w:t xml:space="preserve">entraînés au gré </w:t>
      </w:r>
      <w:r>
        <w:t>du cours d’</w:t>
      </w:r>
      <w:r>
        <w:t>eau se déposent et la végétation est luxuriante.</w:t>
      </w:r>
    </w:p>
    <w:p w:rsidR="00C57E1D" w:rsidRDefault="00C57E1D" w:rsidP="002439BE">
      <w:pPr>
        <w:ind w:firstLine="426"/>
      </w:pPr>
    </w:p>
    <w:p w:rsidR="00C57E1D" w:rsidRDefault="002439BE" w:rsidP="002439BE">
      <w:pPr>
        <w:ind w:firstLine="426"/>
      </w:pPr>
      <w:r>
        <w:t>Le tapis végétal très riche est marqué par une forêt d’</w:t>
      </w:r>
      <w:r>
        <w:t>arbres, de taillis, d’</w:t>
      </w:r>
      <w:r>
        <w:t>arbustes et plantes. L’</w:t>
      </w:r>
      <w:r>
        <w:t>humidité et le sol limoneux sont à l’</w:t>
      </w:r>
      <w:r>
        <w:t>origine de la richesse de la flore sauva</w:t>
      </w:r>
      <w:r>
        <w:t>ge qui s’</w:t>
      </w:r>
      <w:r>
        <w:t>exprime dans ce milieu naturel.</w:t>
      </w:r>
    </w:p>
    <w:p w:rsidR="00C57E1D" w:rsidRDefault="00C57E1D" w:rsidP="002439BE">
      <w:pPr>
        <w:ind w:firstLine="426"/>
      </w:pPr>
    </w:p>
    <w:p w:rsidR="00C57E1D" w:rsidRDefault="002439BE" w:rsidP="002439BE">
      <w:pPr>
        <w:ind w:firstLine="426"/>
      </w:pPr>
      <w:r>
        <w:t>De janvier à juillet les fleurs sont abondantes et variées. À</w:t>
      </w:r>
      <w:r>
        <w:t xml:space="preserve"> partir de l’</w:t>
      </w:r>
      <w:r>
        <w:t>été, elles sont trop à l’</w:t>
      </w:r>
      <w:r>
        <w:t>ombre des feuillus pour se développer ; par contre, les fougères sont majestueuses (scolopendres, polypodes…)</w:t>
      </w:r>
    </w:p>
    <w:p w:rsidR="00C57E1D" w:rsidRDefault="00C57E1D" w:rsidP="002439BE">
      <w:pPr>
        <w:ind w:firstLine="426"/>
      </w:pPr>
    </w:p>
    <w:p w:rsidR="00C57E1D" w:rsidRDefault="002439BE" w:rsidP="002439BE">
      <w:pPr>
        <w:ind w:firstLine="426"/>
      </w:pPr>
      <w:r>
        <w:t>Voic</w:t>
      </w:r>
      <w:r>
        <w:t xml:space="preserve">i une liste de fleurs photographiées dans leur </w:t>
      </w:r>
      <w:r>
        <w:t>espace naturel</w:t>
      </w:r>
      <w:r>
        <w:t>, liste non exhaustive.</w:t>
      </w:r>
    </w:p>
    <w:p w:rsidR="00C57E1D" w:rsidRDefault="00C57E1D" w:rsidP="002439BE">
      <w:pPr>
        <w:ind w:firstLine="426"/>
      </w:pPr>
    </w:p>
    <w:p w:rsidR="00C57E1D" w:rsidRDefault="00C57E1D" w:rsidP="002439BE">
      <w:pPr>
        <w:ind w:firstLine="426"/>
      </w:pPr>
    </w:p>
    <w:p w:rsidR="00C57E1D" w:rsidRDefault="00C57E1D" w:rsidP="002439BE">
      <w:pPr>
        <w:ind w:firstLine="426"/>
      </w:pPr>
    </w:p>
    <w:p w:rsidR="00C57E1D" w:rsidRDefault="002439BE" w:rsidP="002439BE">
      <w:pPr>
        <w:ind w:firstLine="426"/>
      </w:pPr>
      <w:r>
        <w:t xml:space="preserve">Ce patrimoine de fleurs, </w:t>
      </w:r>
      <w:r>
        <w:t xml:space="preserve">courantes ou plus rares, est malheureusement fragile ; nous essaierons de le sauvegarder pour mieux le transmettre. Aussi, il est important </w:t>
      </w:r>
      <w:r>
        <w:t xml:space="preserve">de le protéger ; ne pas arracher les plantes rares, ne pas couper les fleurs mais </w:t>
      </w:r>
      <w:r>
        <w:t>laisser les graines mûrir pour mieux se reproduire est essentiel.</w:t>
      </w:r>
      <w:bookmarkStart w:id="0" w:name="_GoBack"/>
      <w:bookmarkEnd w:id="0"/>
    </w:p>
    <w:sectPr w:rsidR="00C57E1D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E1D"/>
    <w:rsid w:val="002439BE"/>
    <w:rsid w:val="00C5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0299"/>
  <w15:docId w15:val="{28EFC453-DCF3-384E-835D-B10FC348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PhM</cp:lastModifiedBy>
  <cp:revision>4</cp:revision>
  <dcterms:created xsi:type="dcterms:W3CDTF">2022-01-14T15:06:00Z</dcterms:created>
  <dcterms:modified xsi:type="dcterms:W3CDTF">2022-03-03T15:56:00Z</dcterms:modified>
  <dc:language>fr-FR</dc:language>
</cp:coreProperties>
</file>